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F833" w14:textId="77777777" w:rsidR="00B117B6" w:rsidRDefault="00B117B6" w:rsidP="00B117B6">
      <w:pPr>
        <w:pStyle w:val="1"/>
        <w:rPr>
          <w:rFonts w:ascii="Arial" w:hAnsi="Arial" w:cs="Arial"/>
          <w:color w:val="FF0000"/>
          <w:sz w:val="20"/>
        </w:rPr>
      </w:pPr>
    </w:p>
    <w:p w14:paraId="4B74FF2B" w14:textId="2728D026" w:rsidR="00B117B6" w:rsidRPr="00383D50" w:rsidRDefault="00B117B6" w:rsidP="00B117B6">
      <w:pPr>
        <w:pStyle w:val="1"/>
        <w:rPr>
          <w:rFonts w:ascii="Arial" w:hAnsi="Arial" w:cs="Arial"/>
          <w:color w:val="C00000"/>
          <w:sz w:val="20"/>
        </w:rPr>
      </w:pPr>
      <w:r w:rsidRPr="00383D50">
        <w:rPr>
          <w:rFonts w:ascii="Arial" w:hAnsi="Arial" w:cs="Arial"/>
          <w:color w:val="C00000"/>
          <w:sz w:val="20"/>
        </w:rPr>
        <w:t>ΒΙΒΛΙΑ – ΥΛΙΚΑ για την Γ΄ ΛΥΚΕΙΟΥ</w:t>
      </w:r>
    </w:p>
    <w:p w14:paraId="626DE70A" w14:textId="77777777" w:rsidR="00B117B6" w:rsidRPr="009D3517" w:rsidRDefault="00B117B6" w:rsidP="00B117B6">
      <w:pPr>
        <w:rPr>
          <w:rFonts w:ascii="Arial" w:hAnsi="Arial" w:cs="Arial"/>
          <w:sz w:val="20"/>
          <w:szCs w:val="20"/>
        </w:rPr>
      </w:pPr>
    </w:p>
    <w:p w14:paraId="2D456358" w14:textId="7114B7E8" w:rsidR="00B117B6" w:rsidRPr="009D3517" w:rsidRDefault="003209E0" w:rsidP="00B11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left"/>
        <w:rPr>
          <w:rFonts w:ascii="Arial" w:hAnsi="Arial" w:cs="Arial"/>
          <w:b/>
          <w:color w:val="800000"/>
          <w:sz w:val="20"/>
          <w:szCs w:val="20"/>
        </w:rPr>
      </w:pPr>
      <w:r>
        <w:rPr>
          <w:rFonts w:ascii="Arial" w:hAnsi="Arial" w:cs="Arial"/>
          <w:b/>
          <w:color w:val="800000"/>
          <w:sz w:val="20"/>
          <w:szCs w:val="20"/>
        </w:rPr>
        <w:t>Μαθήματα Γενικής Παιδείας και Ομάδων Προσανατολισμού</w:t>
      </w:r>
    </w:p>
    <w:p w14:paraId="5A00F258" w14:textId="77777777" w:rsidR="00B117B6" w:rsidRDefault="00B117B6" w:rsidP="00B117B6">
      <w:pPr>
        <w:tabs>
          <w:tab w:val="left" w:pos="0"/>
          <w:tab w:val="left" w:pos="540"/>
        </w:tabs>
        <w:ind w:left="420" w:firstLine="0"/>
        <w:rPr>
          <w:rFonts w:ascii="Arial" w:hAnsi="Arial" w:cs="Arial"/>
          <w:sz w:val="20"/>
          <w:szCs w:val="20"/>
        </w:rPr>
      </w:pPr>
    </w:p>
    <w:p w14:paraId="715E0FD4" w14:textId="77777777" w:rsidR="00B117B6" w:rsidRDefault="00B117B6" w:rsidP="00B117B6">
      <w:pPr>
        <w:numPr>
          <w:ilvl w:val="0"/>
          <w:numId w:val="1"/>
        </w:numPr>
        <w:tabs>
          <w:tab w:val="left" w:pos="0"/>
          <w:tab w:val="left" w:pos="540"/>
        </w:tabs>
        <w:rPr>
          <w:rFonts w:ascii="Arial" w:hAnsi="Arial" w:cs="Arial"/>
          <w:sz w:val="20"/>
          <w:szCs w:val="20"/>
        </w:rPr>
      </w:pPr>
      <w:r w:rsidRPr="009D3517">
        <w:rPr>
          <w:rFonts w:ascii="Arial" w:hAnsi="Arial" w:cs="Arial"/>
          <w:sz w:val="20"/>
          <w:szCs w:val="20"/>
        </w:rPr>
        <w:t xml:space="preserve">Όλα τα βιβλία </w:t>
      </w:r>
      <w:r w:rsidRPr="009D3517">
        <w:rPr>
          <w:rFonts w:ascii="Arial" w:hAnsi="Arial" w:cs="Arial"/>
          <w:b/>
          <w:sz w:val="20"/>
          <w:szCs w:val="20"/>
        </w:rPr>
        <w:t>μαθητή</w:t>
      </w:r>
      <w:r w:rsidRPr="009D3517">
        <w:rPr>
          <w:rFonts w:ascii="Arial" w:hAnsi="Arial" w:cs="Arial"/>
          <w:sz w:val="20"/>
          <w:szCs w:val="20"/>
        </w:rPr>
        <w:t xml:space="preserve"> του </w:t>
      </w:r>
      <w:r w:rsidRPr="009D3517">
        <w:rPr>
          <w:rFonts w:ascii="Arial" w:hAnsi="Arial" w:cs="Arial"/>
          <w:b/>
          <w:sz w:val="20"/>
          <w:szCs w:val="20"/>
        </w:rPr>
        <w:t>ΙΤΥΕ Διόφαντος</w:t>
      </w:r>
      <w:r w:rsidRPr="009D3517">
        <w:rPr>
          <w:rFonts w:ascii="Arial" w:hAnsi="Arial" w:cs="Arial"/>
          <w:sz w:val="20"/>
          <w:szCs w:val="20"/>
        </w:rPr>
        <w:t xml:space="preserve"> για τα μαθήματα Γενικής Παιδείας της Γ΄ Λυκείου.</w:t>
      </w:r>
    </w:p>
    <w:p w14:paraId="40922D81" w14:textId="77777777" w:rsidR="00B117B6" w:rsidRPr="009D3517" w:rsidRDefault="00B117B6" w:rsidP="00B117B6">
      <w:pPr>
        <w:tabs>
          <w:tab w:val="left" w:pos="0"/>
          <w:tab w:val="left" w:pos="540"/>
        </w:tabs>
        <w:ind w:left="420" w:firstLine="0"/>
        <w:rPr>
          <w:rFonts w:ascii="Arial" w:hAnsi="Arial" w:cs="Arial"/>
          <w:sz w:val="20"/>
          <w:szCs w:val="20"/>
        </w:rPr>
      </w:pPr>
    </w:p>
    <w:p w14:paraId="42E88082" w14:textId="5099D0AD" w:rsidR="00B117B6" w:rsidRDefault="00B117B6" w:rsidP="00B117B6">
      <w:pPr>
        <w:tabs>
          <w:tab w:val="left" w:pos="0"/>
          <w:tab w:val="left" w:pos="540"/>
        </w:tabs>
        <w:ind w:left="30" w:firstLine="0"/>
        <w:rPr>
          <w:rFonts w:ascii="Arial" w:hAnsi="Arial" w:cs="Arial"/>
          <w:b/>
          <w:sz w:val="20"/>
          <w:szCs w:val="20"/>
        </w:rPr>
      </w:pPr>
      <w:r w:rsidRPr="009D3517">
        <w:rPr>
          <w:rFonts w:ascii="Arial" w:hAnsi="Arial" w:cs="Arial"/>
          <w:b/>
          <w:sz w:val="20"/>
          <w:szCs w:val="20"/>
        </w:rPr>
        <w:t>Σημείωση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9D3517">
        <w:rPr>
          <w:rFonts w:ascii="Arial" w:hAnsi="Arial" w:cs="Arial"/>
          <w:b/>
          <w:sz w:val="20"/>
          <w:szCs w:val="20"/>
        </w:rPr>
        <w:t>Για τα μαθήματα της Νεοελληνικής Γλώσσας και Λογοτεχνίας οι μαθητές</w:t>
      </w:r>
      <w:r w:rsidR="008E17E5">
        <w:rPr>
          <w:rFonts w:ascii="Arial" w:hAnsi="Arial" w:cs="Arial"/>
          <w:b/>
          <w:sz w:val="20"/>
          <w:szCs w:val="20"/>
        </w:rPr>
        <w:t>/μαθήτριες</w:t>
      </w:r>
      <w:r w:rsidRPr="009D3517">
        <w:rPr>
          <w:rFonts w:ascii="Arial" w:hAnsi="Arial" w:cs="Arial"/>
          <w:b/>
          <w:sz w:val="20"/>
          <w:szCs w:val="20"/>
        </w:rPr>
        <w:t xml:space="preserve"> πρέπει να προμηθευτούν </w:t>
      </w:r>
      <w:r w:rsidRPr="009D3517">
        <w:rPr>
          <w:rFonts w:ascii="Arial" w:hAnsi="Arial" w:cs="Arial"/>
          <w:b/>
          <w:sz w:val="20"/>
          <w:szCs w:val="20"/>
          <w:u w:val="single"/>
        </w:rPr>
        <w:t>μόνο τα εξής βιβλία</w:t>
      </w:r>
      <w:r>
        <w:rPr>
          <w:rFonts w:ascii="Arial" w:hAnsi="Arial" w:cs="Arial"/>
          <w:b/>
          <w:sz w:val="20"/>
          <w:szCs w:val="20"/>
          <w:u w:val="single"/>
        </w:rPr>
        <w:t xml:space="preserve"> του ΙΤΥΕ Διόφαντος</w:t>
      </w:r>
      <w:r>
        <w:rPr>
          <w:rFonts w:ascii="Arial" w:hAnsi="Arial" w:cs="Arial"/>
          <w:b/>
          <w:sz w:val="20"/>
          <w:szCs w:val="20"/>
        </w:rPr>
        <w:t>:</w:t>
      </w:r>
    </w:p>
    <w:p w14:paraId="1B6F047B" w14:textId="77777777" w:rsidR="009136A3" w:rsidRPr="009D3517" w:rsidRDefault="009136A3" w:rsidP="00B117B6">
      <w:pPr>
        <w:tabs>
          <w:tab w:val="left" w:pos="0"/>
          <w:tab w:val="left" w:pos="540"/>
        </w:tabs>
        <w:ind w:left="30" w:firstLine="0"/>
        <w:rPr>
          <w:rFonts w:ascii="Arial" w:hAnsi="Arial" w:cs="Arial"/>
          <w:b/>
          <w:sz w:val="20"/>
          <w:szCs w:val="20"/>
        </w:rPr>
      </w:pPr>
    </w:p>
    <w:p w14:paraId="78559512" w14:textId="2D29036F" w:rsidR="009136A3" w:rsidRDefault="00B117B6" w:rsidP="00B117B6">
      <w:pPr>
        <w:tabs>
          <w:tab w:val="left" w:pos="0"/>
          <w:tab w:val="left" w:pos="540"/>
        </w:tabs>
        <w:ind w:left="420" w:firstLine="0"/>
        <w:rPr>
          <w:rFonts w:ascii="Arial" w:hAnsi="Arial" w:cs="Arial"/>
          <w:sz w:val="20"/>
          <w:szCs w:val="20"/>
        </w:rPr>
      </w:pPr>
      <w:r w:rsidRPr="009D3517">
        <w:rPr>
          <w:rFonts w:ascii="Arial" w:hAnsi="Arial" w:cs="Arial"/>
          <w:sz w:val="20"/>
          <w:szCs w:val="20"/>
        </w:rPr>
        <w:sym w:font="Wingdings 2" w:char="F0B7"/>
      </w:r>
      <w:r w:rsidRPr="009D35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Λογοτεχνία Φ</w:t>
      </w:r>
      <w:r w:rsidRPr="009D3517">
        <w:rPr>
          <w:rFonts w:ascii="Arial" w:hAnsi="Arial" w:cs="Arial"/>
          <w:sz w:val="20"/>
          <w:szCs w:val="20"/>
        </w:rPr>
        <w:t xml:space="preserve">άκελος </w:t>
      </w:r>
      <w:r>
        <w:rPr>
          <w:rFonts w:ascii="Arial" w:hAnsi="Arial" w:cs="Arial"/>
          <w:sz w:val="20"/>
          <w:szCs w:val="20"/>
        </w:rPr>
        <w:t>Υλικού Δίκτυα Κ</w:t>
      </w:r>
      <w:r w:rsidRPr="009D3517">
        <w:rPr>
          <w:rFonts w:ascii="Arial" w:hAnsi="Arial" w:cs="Arial"/>
          <w:sz w:val="20"/>
          <w:szCs w:val="20"/>
        </w:rPr>
        <w:t>ειμένων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Hlk80865460"/>
    </w:p>
    <w:p w14:paraId="6C96E27A" w14:textId="19758D3F" w:rsidR="00B117B6" w:rsidRDefault="00B117B6" w:rsidP="00B117B6">
      <w:pPr>
        <w:tabs>
          <w:tab w:val="left" w:pos="0"/>
          <w:tab w:val="left" w:pos="540"/>
        </w:tabs>
        <w:ind w:left="420" w:firstLine="0"/>
        <w:rPr>
          <w:rFonts w:ascii="Arial" w:hAnsi="Arial" w:cs="Arial"/>
          <w:sz w:val="20"/>
          <w:szCs w:val="20"/>
        </w:rPr>
      </w:pPr>
      <w:r w:rsidRPr="009D3517">
        <w:rPr>
          <w:rFonts w:ascii="Arial" w:hAnsi="Arial" w:cs="Arial"/>
          <w:sz w:val="20"/>
          <w:szCs w:val="20"/>
        </w:rPr>
        <w:sym w:font="Wingdings 2" w:char="F0B7"/>
      </w:r>
      <w:bookmarkEnd w:id="0"/>
      <w:r w:rsidRPr="009D3517">
        <w:rPr>
          <w:rFonts w:ascii="Arial" w:hAnsi="Arial" w:cs="Arial"/>
          <w:sz w:val="20"/>
          <w:szCs w:val="20"/>
        </w:rPr>
        <w:t xml:space="preserve"> </w:t>
      </w:r>
      <w:r w:rsidR="009136A3">
        <w:rPr>
          <w:rFonts w:ascii="Arial" w:hAnsi="Arial" w:cs="Arial"/>
          <w:sz w:val="20"/>
          <w:szCs w:val="20"/>
        </w:rPr>
        <w:t xml:space="preserve">Νεοελληνική γλώσσα </w:t>
      </w:r>
      <w:r w:rsidRPr="009D3517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>Εμεί</w:t>
      </w:r>
      <w:r w:rsidRPr="009D3517">
        <w:rPr>
          <w:rFonts w:ascii="Arial" w:hAnsi="Arial" w:cs="Arial"/>
          <w:sz w:val="20"/>
          <w:szCs w:val="20"/>
        </w:rPr>
        <w:t>ς και οι άλλοι»</w:t>
      </w:r>
      <w:r w:rsidR="009136A3">
        <w:rPr>
          <w:rFonts w:ascii="Arial" w:hAnsi="Arial" w:cs="Arial"/>
          <w:sz w:val="20"/>
          <w:szCs w:val="20"/>
        </w:rPr>
        <w:t xml:space="preserve"> Φάκελος Υλικού Δίκτυα Κειμένων</w:t>
      </w:r>
    </w:p>
    <w:p w14:paraId="737B47B2" w14:textId="77777777" w:rsidR="00B117B6" w:rsidRDefault="00B117B6" w:rsidP="00B117B6">
      <w:pPr>
        <w:tabs>
          <w:tab w:val="left" w:pos="0"/>
          <w:tab w:val="left" w:pos="540"/>
        </w:tabs>
        <w:ind w:left="420" w:firstLine="0"/>
        <w:rPr>
          <w:rFonts w:ascii="Arial" w:hAnsi="Arial" w:cs="Arial"/>
          <w:sz w:val="20"/>
          <w:szCs w:val="20"/>
        </w:rPr>
      </w:pPr>
    </w:p>
    <w:p w14:paraId="4A91F963" w14:textId="5FE59E44" w:rsidR="00B117B6" w:rsidRPr="00914838" w:rsidRDefault="00B117B6" w:rsidP="0087682B">
      <w:pPr>
        <w:tabs>
          <w:tab w:val="left" w:pos="0"/>
        </w:tabs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914838">
        <w:rPr>
          <w:rFonts w:ascii="Arial" w:hAnsi="Arial" w:cs="Arial"/>
          <w:sz w:val="20"/>
          <w:szCs w:val="20"/>
        </w:rPr>
        <w:t>.</w:t>
      </w:r>
    </w:p>
    <w:p w14:paraId="1BF99C18" w14:textId="1250FADF" w:rsidR="0087682B" w:rsidRDefault="00B117B6" w:rsidP="00B117B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136A3">
        <w:rPr>
          <w:rFonts w:ascii="Arial" w:hAnsi="Arial" w:cs="Arial"/>
          <w:sz w:val="20"/>
          <w:szCs w:val="20"/>
        </w:rPr>
        <w:t xml:space="preserve">Κάθε μαθητής / μαθήτρια πρέπει να προμηθευτεί και τα βιβλία </w:t>
      </w:r>
      <w:r w:rsidRPr="009136A3">
        <w:rPr>
          <w:rFonts w:ascii="Arial" w:hAnsi="Arial" w:cs="Arial"/>
          <w:b/>
          <w:sz w:val="20"/>
          <w:szCs w:val="20"/>
        </w:rPr>
        <w:t>μαθητή</w:t>
      </w:r>
      <w:r w:rsidRPr="009136A3">
        <w:rPr>
          <w:rFonts w:ascii="Arial" w:hAnsi="Arial" w:cs="Arial"/>
          <w:sz w:val="20"/>
          <w:szCs w:val="20"/>
        </w:rPr>
        <w:t xml:space="preserve"> για τα μαθήματα της Ομάδας Προσανατολισμού που έχει δηλώσει ότι θα παρακολουθήσει.</w:t>
      </w:r>
    </w:p>
    <w:p w14:paraId="47B50744" w14:textId="77777777" w:rsidR="0087682B" w:rsidRDefault="0087682B" w:rsidP="0087682B">
      <w:pPr>
        <w:ind w:left="480" w:firstLine="0"/>
        <w:rPr>
          <w:rFonts w:ascii="Arial" w:hAnsi="Arial" w:cs="Arial"/>
          <w:sz w:val="20"/>
          <w:szCs w:val="20"/>
        </w:rPr>
      </w:pPr>
    </w:p>
    <w:p w14:paraId="5D193417" w14:textId="7FB0F5E3" w:rsidR="00B117B6" w:rsidRDefault="0087682B" w:rsidP="0087682B">
      <w:pPr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87682B">
        <w:rPr>
          <w:rFonts w:ascii="Arial" w:hAnsi="Arial" w:cs="Arial"/>
          <w:b/>
          <w:bCs/>
          <w:sz w:val="20"/>
          <w:szCs w:val="20"/>
        </w:rPr>
        <w:t xml:space="preserve">Σημείωση: </w:t>
      </w:r>
      <w:r w:rsidR="00B117B6" w:rsidRPr="0087682B">
        <w:rPr>
          <w:rFonts w:ascii="Arial" w:hAnsi="Arial" w:cs="Arial"/>
          <w:b/>
          <w:bCs/>
          <w:sz w:val="20"/>
          <w:szCs w:val="20"/>
        </w:rPr>
        <w:t xml:space="preserve"> Για το μάθημα της Πληροφορικής της Ομάδας Προσανατολισμού Σπουδών Οικονομίας και Πληροφορικής</w:t>
      </w:r>
      <w:r w:rsidR="009C6B30">
        <w:rPr>
          <w:rFonts w:ascii="Arial" w:hAnsi="Arial" w:cs="Arial"/>
          <w:b/>
          <w:bCs/>
          <w:sz w:val="20"/>
          <w:szCs w:val="20"/>
        </w:rPr>
        <w:t xml:space="preserve"> οι μαθητές/μαθήτριες</w:t>
      </w:r>
      <w:r w:rsidR="00B117B6" w:rsidRPr="0087682B">
        <w:rPr>
          <w:rFonts w:ascii="Arial" w:hAnsi="Arial" w:cs="Arial"/>
          <w:b/>
          <w:bCs/>
          <w:sz w:val="20"/>
          <w:szCs w:val="20"/>
        </w:rPr>
        <w:t xml:space="preserve"> πρέπει να προμηθευτ</w:t>
      </w:r>
      <w:r w:rsidR="009C6B30">
        <w:rPr>
          <w:rFonts w:ascii="Arial" w:hAnsi="Arial" w:cs="Arial"/>
          <w:b/>
          <w:bCs/>
          <w:sz w:val="20"/>
          <w:szCs w:val="20"/>
        </w:rPr>
        <w:t>ούν</w:t>
      </w:r>
      <w:r w:rsidR="00B117B6" w:rsidRPr="0087682B">
        <w:rPr>
          <w:rFonts w:ascii="Arial" w:hAnsi="Arial" w:cs="Arial"/>
          <w:b/>
          <w:bCs/>
          <w:sz w:val="20"/>
          <w:szCs w:val="20"/>
        </w:rPr>
        <w:t xml:space="preserve"> μόνο το Βιβλίο Μαθητή και το Βιβλίο συμπληρωματικού εκπαιδευτικού υλικού.</w:t>
      </w:r>
    </w:p>
    <w:p w14:paraId="4B2E94F0" w14:textId="5514A5BC" w:rsidR="0087682B" w:rsidRDefault="0087682B" w:rsidP="0087682B">
      <w:pPr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14270261" w14:textId="1624E3D7" w:rsidR="0087682B" w:rsidRPr="0087682B" w:rsidRDefault="0087682B" w:rsidP="0087682B">
      <w:pPr>
        <w:tabs>
          <w:tab w:val="left" w:pos="0"/>
        </w:tabs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914838">
        <w:rPr>
          <w:rFonts w:ascii="Arial" w:hAnsi="Arial" w:cs="Arial"/>
          <w:b/>
          <w:bCs/>
          <w:sz w:val="20"/>
          <w:szCs w:val="20"/>
        </w:rPr>
        <w:t>Σημείωση: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838">
        <w:rPr>
          <w:rFonts w:ascii="Arial" w:hAnsi="Arial" w:cs="Arial"/>
          <w:b/>
          <w:bCs/>
          <w:sz w:val="20"/>
          <w:szCs w:val="20"/>
        </w:rPr>
        <w:t xml:space="preserve"> Για τα Αρχαία Ελληνικά της </w:t>
      </w:r>
      <w:r w:rsidR="009C6B30">
        <w:rPr>
          <w:rFonts w:ascii="Arial" w:hAnsi="Arial" w:cs="Arial"/>
          <w:b/>
          <w:bCs/>
          <w:sz w:val="20"/>
          <w:szCs w:val="20"/>
        </w:rPr>
        <w:t>Ο</w:t>
      </w:r>
      <w:r w:rsidRPr="00914838">
        <w:rPr>
          <w:rFonts w:ascii="Arial" w:hAnsi="Arial" w:cs="Arial"/>
          <w:b/>
          <w:bCs/>
          <w:sz w:val="20"/>
          <w:szCs w:val="20"/>
        </w:rPr>
        <w:t xml:space="preserve">μάδας </w:t>
      </w:r>
      <w:r w:rsidR="009C6B30">
        <w:rPr>
          <w:rFonts w:ascii="Arial" w:hAnsi="Arial" w:cs="Arial"/>
          <w:b/>
          <w:bCs/>
          <w:sz w:val="20"/>
          <w:szCs w:val="20"/>
        </w:rPr>
        <w:t>Π</w:t>
      </w:r>
      <w:r w:rsidRPr="00914838">
        <w:rPr>
          <w:rFonts w:ascii="Arial" w:hAnsi="Arial" w:cs="Arial"/>
          <w:b/>
          <w:bCs/>
          <w:sz w:val="20"/>
          <w:szCs w:val="20"/>
        </w:rPr>
        <w:t>ροσανατολισμού των Ανθρωπιστικών Σπουδών, οι μαθητές/</w:t>
      </w:r>
      <w:r w:rsidR="009C6B30">
        <w:rPr>
          <w:rFonts w:ascii="Arial" w:hAnsi="Arial" w:cs="Arial"/>
          <w:b/>
          <w:bCs/>
          <w:sz w:val="20"/>
          <w:szCs w:val="20"/>
        </w:rPr>
        <w:t>μαθή</w:t>
      </w:r>
      <w:r w:rsidRPr="00914838">
        <w:rPr>
          <w:rFonts w:ascii="Arial" w:hAnsi="Arial" w:cs="Arial"/>
          <w:b/>
          <w:bCs/>
          <w:sz w:val="20"/>
          <w:szCs w:val="20"/>
        </w:rPr>
        <w:t>τριες θα προμηθευτούν το βιβλίο τ</w:t>
      </w:r>
      <w:r w:rsidR="00015CDF">
        <w:rPr>
          <w:rFonts w:ascii="Arial" w:hAnsi="Arial" w:cs="Arial"/>
          <w:b/>
          <w:bCs/>
          <w:sz w:val="20"/>
          <w:szCs w:val="20"/>
        </w:rPr>
        <w:t>ου</w:t>
      </w:r>
      <w:r w:rsidRPr="00914838">
        <w:rPr>
          <w:rFonts w:ascii="Arial" w:hAnsi="Arial" w:cs="Arial"/>
          <w:b/>
          <w:bCs/>
          <w:sz w:val="20"/>
          <w:szCs w:val="20"/>
        </w:rPr>
        <w:t xml:space="preserve"> ΙΤΥΕ Διόφαντος</w:t>
      </w:r>
      <w:r>
        <w:rPr>
          <w:rFonts w:ascii="Arial" w:hAnsi="Arial" w:cs="Arial"/>
          <w:sz w:val="20"/>
          <w:szCs w:val="20"/>
        </w:rPr>
        <w:t xml:space="preserve"> </w:t>
      </w:r>
      <w:r w:rsidRPr="0087682B">
        <w:rPr>
          <w:rFonts w:ascii="Arial" w:hAnsi="Arial" w:cs="Arial"/>
          <w:b/>
          <w:bCs/>
          <w:sz w:val="20"/>
          <w:szCs w:val="20"/>
        </w:rPr>
        <w:t xml:space="preserve">«Αρχαία Ελληνικά </w:t>
      </w:r>
      <w:r w:rsidR="009C6B30">
        <w:rPr>
          <w:rFonts w:ascii="Arial" w:hAnsi="Arial" w:cs="Arial"/>
          <w:b/>
          <w:bCs/>
          <w:sz w:val="20"/>
          <w:szCs w:val="20"/>
        </w:rPr>
        <w:t xml:space="preserve">Γ’ Τάξη Γενικού </w:t>
      </w:r>
      <w:r w:rsidRPr="0087682B">
        <w:rPr>
          <w:rFonts w:ascii="Arial" w:hAnsi="Arial" w:cs="Arial"/>
          <w:b/>
          <w:bCs/>
          <w:sz w:val="20"/>
          <w:szCs w:val="20"/>
        </w:rPr>
        <w:t>Λυκείου Φάκελος Υλικού».</w:t>
      </w:r>
    </w:p>
    <w:p w14:paraId="2AF04121" w14:textId="77777777" w:rsidR="00B117B6" w:rsidRPr="009D3517" w:rsidRDefault="00B117B6" w:rsidP="0087682B">
      <w:pPr>
        <w:tabs>
          <w:tab w:val="left" w:pos="2980"/>
        </w:tabs>
        <w:ind w:left="0" w:firstLine="480"/>
        <w:rPr>
          <w:rFonts w:ascii="Arial" w:hAnsi="Arial" w:cs="Arial"/>
          <w:sz w:val="20"/>
          <w:szCs w:val="20"/>
        </w:rPr>
      </w:pPr>
      <w:r w:rsidRPr="009D3517">
        <w:rPr>
          <w:rFonts w:ascii="Arial" w:hAnsi="Arial" w:cs="Arial"/>
          <w:sz w:val="20"/>
          <w:szCs w:val="20"/>
        </w:rPr>
        <w:tab/>
      </w:r>
    </w:p>
    <w:p w14:paraId="4357DDF3" w14:textId="77777777" w:rsidR="00D103BD" w:rsidRPr="009D3517" w:rsidRDefault="00D103BD" w:rsidP="00B117B6">
      <w:pPr>
        <w:tabs>
          <w:tab w:val="left" w:pos="54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2976C96C" w14:textId="4EBBBAD2" w:rsidR="00B117B6" w:rsidRPr="009D3517" w:rsidRDefault="003209E0" w:rsidP="00B11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left"/>
        <w:rPr>
          <w:rFonts w:ascii="Arial" w:hAnsi="Arial" w:cs="Arial"/>
          <w:b/>
          <w:color w:val="800000"/>
          <w:sz w:val="20"/>
          <w:szCs w:val="20"/>
        </w:rPr>
      </w:pPr>
      <w:r>
        <w:rPr>
          <w:rFonts w:ascii="Arial" w:hAnsi="Arial" w:cs="Arial"/>
          <w:b/>
          <w:color w:val="800000"/>
          <w:sz w:val="20"/>
          <w:szCs w:val="20"/>
        </w:rPr>
        <w:t>Μαθήματα</w:t>
      </w:r>
      <w:r w:rsidR="00B117B6" w:rsidRPr="009D3517">
        <w:rPr>
          <w:rFonts w:ascii="Arial" w:hAnsi="Arial" w:cs="Arial"/>
          <w:b/>
          <w:color w:val="800000"/>
          <w:sz w:val="20"/>
          <w:szCs w:val="20"/>
        </w:rPr>
        <w:t xml:space="preserve"> Ξένων γλωσσών</w:t>
      </w:r>
    </w:p>
    <w:p w14:paraId="4D1A0A67" w14:textId="77777777" w:rsidR="00B117B6" w:rsidRDefault="00B117B6" w:rsidP="00B117B6">
      <w:pPr>
        <w:tabs>
          <w:tab w:val="left" w:pos="540"/>
        </w:tabs>
        <w:ind w:left="0" w:firstLine="0"/>
        <w:rPr>
          <w:rFonts w:ascii="Arial" w:hAnsi="Arial" w:cs="Arial"/>
          <w:sz w:val="20"/>
          <w:szCs w:val="20"/>
        </w:rPr>
      </w:pPr>
    </w:p>
    <w:p w14:paraId="7B0DE6E8" w14:textId="5F7993E3" w:rsidR="00B117B6" w:rsidRPr="009D3517" w:rsidRDefault="00B117B6" w:rsidP="00B117B6">
      <w:pPr>
        <w:tabs>
          <w:tab w:val="left" w:pos="540"/>
        </w:tabs>
        <w:ind w:left="0" w:firstLine="0"/>
        <w:rPr>
          <w:rFonts w:ascii="Arial" w:hAnsi="Arial" w:cs="Arial"/>
          <w:sz w:val="20"/>
          <w:szCs w:val="20"/>
        </w:rPr>
      </w:pPr>
      <w:r w:rsidRPr="009D3517">
        <w:rPr>
          <w:rFonts w:ascii="Arial" w:hAnsi="Arial" w:cs="Arial"/>
          <w:sz w:val="20"/>
          <w:szCs w:val="20"/>
        </w:rPr>
        <w:sym w:font="Wingdings" w:char="F026"/>
      </w:r>
      <w:r w:rsidRPr="009D3517">
        <w:rPr>
          <w:rFonts w:ascii="Arial" w:hAnsi="Arial" w:cs="Arial"/>
          <w:sz w:val="20"/>
          <w:szCs w:val="20"/>
        </w:rPr>
        <w:t xml:space="preserve"> Για τ</w:t>
      </w:r>
      <w:r w:rsidR="0087682B">
        <w:rPr>
          <w:rFonts w:ascii="Arial" w:hAnsi="Arial" w:cs="Arial"/>
          <w:sz w:val="20"/>
          <w:szCs w:val="20"/>
        </w:rPr>
        <w:t>ο</w:t>
      </w:r>
      <w:r w:rsidRPr="009D3517">
        <w:rPr>
          <w:rFonts w:ascii="Arial" w:hAnsi="Arial" w:cs="Arial"/>
          <w:sz w:val="20"/>
          <w:szCs w:val="20"/>
        </w:rPr>
        <w:t xml:space="preserve"> </w:t>
      </w:r>
      <w:r w:rsidR="0087682B">
        <w:rPr>
          <w:rFonts w:ascii="Arial" w:hAnsi="Arial" w:cs="Arial"/>
          <w:sz w:val="20"/>
          <w:szCs w:val="20"/>
        </w:rPr>
        <w:t>μάθημα</w:t>
      </w:r>
      <w:r w:rsidRPr="009D3517">
        <w:rPr>
          <w:rFonts w:ascii="Arial" w:hAnsi="Arial" w:cs="Arial"/>
          <w:sz w:val="20"/>
          <w:szCs w:val="20"/>
        </w:rPr>
        <w:t xml:space="preserve"> των </w:t>
      </w:r>
      <w:r w:rsidR="0087682B" w:rsidRPr="0087682B">
        <w:rPr>
          <w:rFonts w:ascii="Arial" w:hAnsi="Arial" w:cs="Arial"/>
          <w:b/>
          <w:bCs/>
          <w:sz w:val="20"/>
          <w:szCs w:val="20"/>
        </w:rPr>
        <w:t>Αγγλικών</w:t>
      </w:r>
      <w:r w:rsidRPr="009D3517">
        <w:rPr>
          <w:rFonts w:ascii="Arial" w:hAnsi="Arial" w:cs="Arial"/>
          <w:b/>
          <w:sz w:val="20"/>
          <w:szCs w:val="20"/>
        </w:rPr>
        <w:t xml:space="preserve"> </w:t>
      </w:r>
      <w:r w:rsidRPr="009D3517">
        <w:rPr>
          <w:rFonts w:ascii="Arial" w:hAnsi="Arial" w:cs="Arial"/>
          <w:sz w:val="20"/>
          <w:szCs w:val="20"/>
        </w:rPr>
        <w:t xml:space="preserve">θα προμηθευτείτε το αντίστοιχο βιβλίο αφού ενημερωθούν σχετικά </w:t>
      </w:r>
      <w:r w:rsidR="009C6B30">
        <w:rPr>
          <w:rFonts w:ascii="Arial" w:hAnsi="Arial" w:cs="Arial"/>
          <w:sz w:val="20"/>
          <w:szCs w:val="20"/>
        </w:rPr>
        <w:t>οι μαθητές/μαθήτριες</w:t>
      </w:r>
      <w:r w:rsidRPr="009D3517">
        <w:rPr>
          <w:rFonts w:ascii="Arial" w:hAnsi="Arial" w:cs="Arial"/>
          <w:sz w:val="20"/>
          <w:szCs w:val="20"/>
        </w:rPr>
        <w:t xml:space="preserve"> από τους διδάσκοντες με την έναρξη της σχολικής χρονιάς.</w:t>
      </w:r>
    </w:p>
    <w:p w14:paraId="28D9D45E" w14:textId="377F1F0C" w:rsidR="00D96E1F" w:rsidRDefault="00D96E1F"/>
    <w:p w14:paraId="22D6E65A" w14:textId="77777777" w:rsidR="009136A3" w:rsidRDefault="009136A3"/>
    <w:p w14:paraId="2251CF01" w14:textId="77777777" w:rsidR="009136A3" w:rsidRPr="009136A3" w:rsidRDefault="009136A3" w:rsidP="009136A3">
      <w:pPr>
        <w:tabs>
          <w:tab w:val="left" w:pos="54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136A3">
        <w:rPr>
          <w:b/>
          <w:bCs/>
          <w:sz w:val="20"/>
          <w:szCs w:val="20"/>
        </w:rPr>
        <w:sym w:font="Wingdings" w:char="F021"/>
      </w:r>
      <w:r w:rsidRPr="009136A3">
        <w:rPr>
          <w:rFonts w:cs="Arial"/>
          <w:b/>
          <w:bCs/>
          <w:sz w:val="20"/>
          <w:szCs w:val="20"/>
        </w:rPr>
        <w:tab/>
        <w:t xml:space="preserve"> </w:t>
      </w:r>
      <w:r w:rsidRPr="009136A3">
        <w:rPr>
          <w:rFonts w:cs="Arial"/>
          <w:b/>
          <w:bCs/>
          <w:sz w:val="20"/>
          <w:szCs w:val="20"/>
        </w:rPr>
        <w:tab/>
      </w:r>
      <w:r w:rsidRPr="009136A3">
        <w:rPr>
          <w:rFonts w:ascii="Arial" w:hAnsi="Arial" w:cs="Arial"/>
          <w:b/>
          <w:bCs/>
          <w:sz w:val="20"/>
          <w:szCs w:val="20"/>
        </w:rPr>
        <w:t>Ένα 50-φυλλο τετράδιο για κάθε μάθημα.</w:t>
      </w:r>
    </w:p>
    <w:p w14:paraId="1A574DD6" w14:textId="77777777" w:rsidR="009136A3" w:rsidRDefault="009136A3"/>
    <w:sectPr w:rsidR="009136A3" w:rsidSect="00F53BBB">
      <w:pgSz w:w="11906" w:h="16838"/>
      <w:pgMar w:top="851" w:right="1466" w:bottom="360" w:left="1260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15C59"/>
    <w:multiLevelType w:val="hybridMultilevel"/>
    <w:tmpl w:val="BC92CA96"/>
    <w:lvl w:ilvl="0" w:tplc="0CE63A8E">
      <w:start w:val="1"/>
      <w:numFmt w:val="bullet"/>
      <w:lvlText w:val=""/>
      <w:lvlJc w:val="left"/>
      <w:pPr>
        <w:tabs>
          <w:tab w:val="num" w:pos="480"/>
        </w:tabs>
        <w:ind w:left="480" w:hanging="450"/>
      </w:pPr>
      <w:rPr>
        <w:rFonts w:ascii="Wingdings" w:eastAsia="Times New Roman" w:hAnsi="Wingdings" w:cs="Aria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3DD975EE"/>
    <w:multiLevelType w:val="hybridMultilevel"/>
    <w:tmpl w:val="29564C5E"/>
    <w:lvl w:ilvl="0" w:tplc="A01A9DB6">
      <w:start w:val="1"/>
      <w:numFmt w:val="bullet"/>
      <w:lvlText w:val=""/>
      <w:lvlJc w:val="left"/>
      <w:pPr>
        <w:tabs>
          <w:tab w:val="num" w:pos="420"/>
        </w:tabs>
        <w:ind w:left="420" w:hanging="390"/>
      </w:pPr>
      <w:rPr>
        <w:rFonts w:ascii="Wingdings" w:eastAsia="Times New Roman" w:hAnsi="Wingdings" w:cs="Arial" w:hint="default"/>
        <w:sz w:val="22"/>
        <w:szCs w:val="22"/>
      </w:rPr>
    </w:lvl>
    <w:lvl w:ilvl="1" w:tplc="04080003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B6"/>
    <w:rsid w:val="00015CDF"/>
    <w:rsid w:val="003209E0"/>
    <w:rsid w:val="00383D50"/>
    <w:rsid w:val="0087682B"/>
    <w:rsid w:val="008E17E5"/>
    <w:rsid w:val="009136A3"/>
    <w:rsid w:val="009C6B30"/>
    <w:rsid w:val="00B117B6"/>
    <w:rsid w:val="00D103BD"/>
    <w:rsid w:val="00D96E1F"/>
    <w:rsid w:val="00F5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4F34"/>
  <w15:chartTrackingRefBased/>
  <w15:docId w15:val="{ADCEB5C6-1C6E-4AB7-B160-62DA127C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7B6"/>
    <w:pPr>
      <w:spacing w:after="0" w:line="240" w:lineRule="auto"/>
      <w:ind w:left="284" w:hanging="284"/>
      <w:jc w:val="both"/>
    </w:pPr>
    <w:rPr>
      <w:rFonts w:ascii="Palatino Linotype" w:eastAsia="Times New Roman" w:hAnsi="Palatino Linotype" w:cs="Times New Roman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117B6"/>
    <w:pPr>
      <w:keepNext/>
      <w:ind w:left="0" w:firstLine="0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117B6"/>
    <w:rPr>
      <w:rFonts w:ascii="Times New Roman" w:eastAsia="Times New Roman" w:hAnsi="Times New Roman" w:cs="Times New Roman"/>
      <w:b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Μαριλένα Φατούρου</dc:creator>
  <cp:keywords/>
  <dc:description/>
  <cp:lastModifiedBy>Μαριλένα Φατούρου</cp:lastModifiedBy>
  <cp:revision>11</cp:revision>
  <dcterms:created xsi:type="dcterms:W3CDTF">2021-08-26T07:37:00Z</dcterms:created>
  <dcterms:modified xsi:type="dcterms:W3CDTF">2021-08-27T05:55:00Z</dcterms:modified>
</cp:coreProperties>
</file>